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Saudade do Futuro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3/07/2018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23:31-24:43 "Quem somos nós... " // abertura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Saudade do Futuro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9 Ago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23:31-24:43 "Quem somos nós... " // abertura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