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50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931C8C" w:rsidRPr="00931C8C">
              <w:rPr>
                <w:rFonts w:ascii="Arial" w:eastAsia="Arial" w:hAnsi="Arial" w:cs="Arial"/>
              </w:rPr>
              <w:t xml:space="preserve">Esse Negócio de Livro </w:t>
            </w:r>
            <w:r w:rsidR="003931C0">
              <w:rPr>
                <w:rFonts w:ascii="Arial" w:eastAsia="Arial" w:hAnsi="Arial" w:cs="Arial"/>
              </w:rPr>
              <w:t>–</w:t>
            </w:r>
            <w:r w:rsidR="00931C8C" w:rsidRPr="00931C8C">
              <w:rPr>
                <w:rFonts w:ascii="Arial" w:eastAsia="Arial" w:hAnsi="Arial" w:cs="Arial"/>
              </w:rPr>
              <w:t xml:space="preserve"> </w:t>
            </w:r>
            <w:r w:rsidR="00E546B6">
              <w:rPr>
                <w:rFonts w:ascii="Arial" w:eastAsia="Arial" w:hAnsi="Arial" w:cs="Arial"/>
              </w:rPr>
              <w:t>Mercado das Adaptações</w:t>
            </w:r>
            <w:r w:rsidR="00BB1896">
              <w:rPr>
                <w:rFonts w:ascii="Arial" w:eastAsia="Arial" w:hAnsi="Arial" w:cs="Arial"/>
              </w:rPr>
              <w:t xml:space="preserve"> </w:t>
            </w:r>
            <w:r w:rsidR="00931C8C" w:rsidRPr="00931C8C">
              <w:rPr>
                <w:rFonts w:ascii="Arial" w:eastAsia="Arial" w:hAnsi="Arial" w:cs="Arial"/>
              </w:rPr>
              <w:t>(</w:t>
            </w:r>
            <w:proofErr w:type="spellStart"/>
            <w:r w:rsidR="00931C8C" w:rsidRPr="00931C8C">
              <w:rPr>
                <w:rFonts w:ascii="Arial" w:eastAsia="Arial" w:hAnsi="Arial" w:cs="Arial"/>
              </w:rPr>
              <w:t>promo</w:t>
            </w:r>
            <w:proofErr w:type="spellEnd"/>
            <w:r w:rsidR="00931C8C" w:rsidRPr="00931C8C">
              <w:rPr>
                <w:rFonts w:ascii="Arial" w:eastAsia="Arial" w:hAnsi="Arial" w:cs="Arial"/>
              </w:rPr>
              <w:t>)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E546B6">
              <w:t xml:space="preserve"> </w:t>
            </w:r>
            <w:r w:rsidR="00E546B6" w:rsidRPr="00E546B6">
              <w:t>7005619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E546B6">
              <w:rPr>
                <w:rFonts w:ascii="Arial" w:eastAsia="Arial" w:hAnsi="Arial" w:cs="Arial"/>
              </w:rPr>
              <w:t>07/01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6164F9" w:rsidRPr="00CB1034" w:rsidRDefault="00E546B6">
            <w:pPr>
              <w:rPr>
                <w:rFonts w:ascii="Arial" w:eastAsia="Arial" w:hAnsi="Arial" w:cs="Arial"/>
              </w:rPr>
            </w:pPr>
            <w:r w:rsidRPr="00CB1034">
              <w:rPr>
                <w:rFonts w:ascii="Arial" w:eastAsia="Arial" w:hAnsi="Arial" w:cs="Arial"/>
              </w:rPr>
              <w:t xml:space="preserve">01:08 – </w:t>
            </w:r>
            <w:r w:rsidR="00CB1034" w:rsidRPr="00CB1034">
              <w:rPr>
                <w:rFonts w:ascii="Arial" w:eastAsia="Arial" w:hAnsi="Arial" w:cs="Arial"/>
              </w:rPr>
              <w:t xml:space="preserve">01:37 </w:t>
            </w:r>
            <w:r w:rsidRPr="00CB1034">
              <w:rPr>
                <w:rFonts w:ascii="Arial" w:eastAsia="Arial" w:hAnsi="Arial" w:cs="Arial"/>
              </w:rPr>
              <w:t xml:space="preserve">“Hoje, em Hollywood, </w:t>
            </w:r>
            <w:proofErr w:type="gramStart"/>
            <w:r w:rsidRPr="00CB1034">
              <w:rPr>
                <w:rFonts w:ascii="Arial" w:eastAsia="Arial" w:hAnsi="Arial" w:cs="Arial"/>
              </w:rPr>
              <w:t>tá</w:t>
            </w:r>
            <w:proofErr w:type="gramEnd"/>
            <w:r w:rsidRPr="00CB1034">
              <w:rPr>
                <w:rFonts w:ascii="Arial" w:eastAsia="Arial" w:hAnsi="Arial" w:cs="Arial"/>
              </w:rPr>
              <w:t xml:space="preserve"> se usando............</w:t>
            </w:r>
            <w:r w:rsidR="00CB1034" w:rsidRPr="00CB1034">
              <w:rPr>
                <w:rFonts w:ascii="Arial" w:eastAsia="Arial" w:hAnsi="Arial" w:cs="Arial"/>
              </w:rPr>
              <w:t>o livro e o filme são parceiros”</w:t>
            </w: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CB1034" w:rsidRDefault="00CB1034">
            <w:pPr>
              <w:rPr>
                <w:rFonts w:ascii="Arial" w:eastAsia="Arial" w:hAnsi="Arial" w:cs="Arial"/>
              </w:rPr>
            </w:pPr>
            <w:r w:rsidRPr="00CB1034">
              <w:rPr>
                <w:rFonts w:ascii="Arial" w:eastAsia="Arial" w:hAnsi="Arial" w:cs="Arial"/>
              </w:rPr>
              <w:t xml:space="preserve">04:14 – 04:40 “ a coisa da adaptação, ela vai muito................. </w:t>
            </w:r>
            <w:proofErr w:type="spellStart"/>
            <w:proofErr w:type="gramStart"/>
            <w:r w:rsidRPr="00CB1034">
              <w:rPr>
                <w:rFonts w:ascii="Arial" w:eastAsia="Arial" w:hAnsi="Arial" w:cs="Arial"/>
              </w:rPr>
              <w:t>pras</w:t>
            </w:r>
            <w:proofErr w:type="spellEnd"/>
            <w:proofErr w:type="gramEnd"/>
            <w:r w:rsidRPr="00CB1034">
              <w:rPr>
                <w:rFonts w:ascii="Arial" w:eastAsia="Arial" w:hAnsi="Arial" w:cs="Arial"/>
              </w:rPr>
              <w:t xml:space="preserve"> pessoas redescobrirem esse autor”</w:t>
            </w:r>
          </w:p>
          <w:p w:rsidR="00CB1034" w:rsidRDefault="00CB1034">
            <w:pPr>
              <w:rPr>
                <w:rFonts w:ascii="Arial" w:eastAsia="Arial" w:hAnsi="Arial" w:cs="Arial"/>
              </w:rPr>
            </w:pPr>
          </w:p>
          <w:p w:rsidR="00CB1034" w:rsidRDefault="00CB1034">
            <w:pPr>
              <w:rPr>
                <w:rFonts w:ascii="Arial" w:eastAsia="Arial" w:hAnsi="Arial" w:cs="Arial"/>
              </w:rPr>
            </w:pPr>
          </w:p>
          <w:p w:rsidR="00CB1034" w:rsidRPr="00CB1034" w:rsidRDefault="00CB1034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6164F9" w:rsidRDefault="00BB1896">
            <w:pPr>
              <w:rPr>
                <w:rFonts w:ascii="Arial" w:eastAsia="Arial" w:hAnsi="Arial" w:cs="Arial"/>
                <w:highlight w:val="yellow"/>
              </w:rPr>
            </w:pPr>
            <w:r w:rsidRPr="00BB1896">
              <w:rPr>
                <w:rFonts w:ascii="Arial" w:eastAsia="Arial" w:hAnsi="Arial" w:cs="Arial"/>
              </w:rPr>
              <w:t xml:space="preserve">01:01 – </w:t>
            </w:r>
            <w:proofErr w:type="spellStart"/>
            <w:r w:rsidRPr="00BB1896">
              <w:rPr>
                <w:rFonts w:ascii="Arial" w:eastAsia="Arial" w:hAnsi="Arial" w:cs="Arial"/>
              </w:rPr>
              <w:t>lettering</w:t>
            </w:r>
            <w:proofErr w:type="spellEnd"/>
            <w:r w:rsidRPr="00BB1896">
              <w:rPr>
                <w:rFonts w:ascii="Arial" w:eastAsia="Arial" w:hAnsi="Arial" w:cs="Arial"/>
              </w:rPr>
              <w:t xml:space="preserve"> </w:t>
            </w: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931C8C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931C8C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931C8C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FD1326" w:rsidRPr="00931C8C" w:rsidRDefault="00931C8C">
            <w:pPr>
              <w:rPr>
                <w:rFonts w:ascii="Arial" w:eastAsia="Arial" w:hAnsi="Arial" w:cs="Arial"/>
                <w:highlight w:val="yellow"/>
              </w:rPr>
            </w:pPr>
            <w:r w:rsidRPr="00931C8C">
              <w:rPr>
                <w:rFonts w:ascii="Arial" w:eastAsia="Arial" w:hAnsi="Arial" w:cs="Arial"/>
                <w:highlight w:val="yellow"/>
              </w:rPr>
              <w:t xml:space="preserve">Esse Negócio de Livro </w:t>
            </w:r>
          </w:p>
          <w:p w:rsidR="00E90329" w:rsidRPr="00931C8C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931C8C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931C8C" w:rsidRPr="00931C8C">
              <w:rPr>
                <w:rFonts w:ascii="Arial" w:eastAsia="Arial" w:hAnsi="Arial" w:cs="Arial"/>
                <w:highlight w:val="yellow"/>
              </w:rPr>
              <w:t xml:space="preserve">Adriana Borges, Lúcia </w:t>
            </w:r>
            <w:proofErr w:type="spellStart"/>
            <w:r w:rsidR="00931C8C" w:rsidRPr="00931C8C">
              <w:rPr>
                <w:rFonts w:ascii="Arial" w:eastAsia="Arial" w:hAnsi="Arial" w:cs="Arial"/>
                <w:highlight w:val="yellow"/>
              </w:rPr>
              <w:t>Tupiassú</w:t>
            </w:r>
            <w:proofErr w:type="spellEnd"/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931C8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Qui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E546B6">
              <w:rPr>
                <w:rFonts w:ascii="Arial" w:eastAsia="Arial" w:hAnsi="Arial" w:cs="Arial"/>
              </w:rPr>
              <w:t>24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Jan</w:t>
            </w:r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931C8C">
              <w:rPr>
                <w:rFonts w:ascii="Arial" w:eastAsia="Arial" w:hAnsi="Arial" w:cs="Arial"/>
              </w:rPr>
              <w:t>3</w:t>
            </w:r>
            <w:r w:rsidR="008810B0" w:rsidRPr="00E90329">
              <w:rPr>
                <w:rFonts w:ascii="Arial" w:eastAsia="Arial" w:hAnsi="Arial" w:cs="Arial"/>
              </w:rPr>
              <w:t>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931C8C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QUINTA DO PENSAMENTO</w:t>
            </w:r>
            <w:r w:rsidR="00046DDA" w:rsidRPr="00BB64B3">
              <w:rPr>
                <w:rFonts w:ascii="Arial" w:eastAsia="Arial" w:hAnsi="Arial" w:cs="Arial"/>
              </w:rPr>
              <w:t>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PRODUÇÃO LITERÁRIA</w:t>
            </w:r>
            <w:r w:rsidR="00E90329">
              <w:rPr>
                <w:rFonts w:ascii="Arial" w:eastAsia="Arial" w:hAnsi="Arial" w:cs="Arial"/>
              </w:rPr>
              <w:t xml:space="preserve"> </w:t>
            </w:r>
          </w:p>
          <w:p w:rsidR="00EA75B6" w:rsidRDefault="00EA75B6" w:rsidP="00046DD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CB1034" w:rsidRPr="00CB1034" w:rsidRDefault="00CB1034" w:rsidP="00CB1034">
            <w:pPr>
              <w:rPr>
                <w:rFonts w:ascii="Arial" w:eastAsia="Arial" w:hAnsi="Arial" w:cs="Arial"/>
              </w:rPr>
            </w:pPr>
            <w:r w:rsidRPr="00CB1034">
              <w:rPr>
                <w:rFonts w:ascii="Arial" w:eastAsia="Arial" w:hAnsi="Arial" w:cs="Arial"/>
              </w:rPr>
              <w:t xml:space="preserve">01:08 – 01:37 “Hoje, em Hollywood, </w:t>
            </w:r>
            <w:proofErr w:type="gramStart"/>
            <w:r w:rsidRPr="00CB1034">
              <w:rPr>
                <w:rFonts w:ascii="Arial" w:eastAsia="Arial" w:hAnsi="Arial" w:cs="Arial"/>
              </w:rPr>
              <w:t>tá</w:t>
            </w:r>
            <w:proofErr w:type="gramEnd"/>
            <w:r w:rsidRPr="00CB1034">
              <w:rPr>
                <w:rFonts w:ascii="Arial" w:eastAsia="Arial" w:hAnsi="Arial" w:cs="Arial"/>
              </w:rPr>
              <w:t xml:space="preserve"> se usando............o livro e o filme são parceiros”</w:t>
            </w:r>
          </w:p>
          <w:p w:rsidR="00BB1896" w:rsidRDefault="00BB1896" w:rsidP="004838BC">
            <w:pPr>
              <w:rPr>
                <w:rFonts w:ascii="Arial" w:eastAsia="Arial" w:hAnsi="Arial" w:cs="Arial"/>
                <w:b/>
              </w:rPr>
            </w:pPr>
          </w:p>
          <w:p w:rsidR="00CB1034" w:rsidRDefault="00CB1034" w:rsidP="004838BC">
            <w:pPr>
              <w:rPr>
                <w:rFonts w:ascii="Arial" w:eastAsia="Arial" w:hAnsi="Arial" w:cs="Arial"/>
                <w:b/>
              </w:rPr>
            </w:pPr>
          </w:p>
          <w:p w:rsidR="00CB1034" w:rsidRPr="00CB1034" w:rsidRDefault="00CB1034" w:rsidP="00CB1034">
            <w:pPr>
              <w:rPr>
                <w:rFonts w:ascii="Arial" w:eastAsia="Arial" w:hAnsi="Arial" w:cs="Arial"/>
              </w:rPr>
            </w:pPr>
            <w:r w:rsidRPr="00CB1034">
              <w:rPr>
                <w:rFonts w:ascii="Arial" w:eastAsia="Arial" w:hAnsi="Arial" w:cs="Arial"/>
              </w:rPr>
              <w:t xml:space="preserve">04:14 – 04:40 “ a coisa da adaptação, ela vai muito................. </w:t>
            </w:r>
            <w:proofErr w:type="spellStart"/>
            <w:proofErr w:type="gramStart"/>
            <w:r w:rsidRPr="00CB1034">
              <w:rPr>
                <w:rFonts w:ascii="Arial" w:eastAsia="Arial" w:hAnsi="Arial" w:cs="Arial"/>
              </w:rPr>
              <w:t>pras</w:t>
            </w:r>
            <w:proofErr w:type="spellEnd"/>
            <w:proofErr w:type="gramEnd"/>
            <w:r w:rsidRPr="00CB1034">
              <w:rPr>
                <w:rFonts w:ascii="Arial" w:eastAsia="Arial" w:hAnsi="Arial" w:cs="Arial"/>
              </w:rPr>
              <w:t xml:space="preserve"> pessoas redescobrirem esse autor”</w:t>
            </w:r>
          </w:p>
          <w:p w:rsidR="00CB1034" w:rsidRDefault="00CB1034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931C8C" w:rsidP="00CF078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ESSE NEGÓCIO DE </w:t>
            </w:r>
            <w:proofErr w:type="gramStart"/>
            <w:r>
              <w:rPr>
                <w:rFonts w:ascii="Arial" w:hAnsi="Arial" w:cs="Arial"/>
                <w:b/>
              </w:rPr>
              <w:t>LIVRO./</w:t>
            </w:r>
            <w:proofErr w:type="gramEnd"/>
            <w:r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931C8C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BA3ADA" w:rsidP="00E90329">
            <w:pPr>
              <w:rPr>
                <w:rFonts w:ascii="Arial" w:eastAsia="Arial" w:hAnsi="Arial" w:cs="Arial"/>
              </w:rPr>
            </w:pPr>
            <w:proofErr w:type="gramStart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>\\servercurta\Edicao\Videos Relevantes</w:t>
            </w:r>
            <w:proofErr w:type="gramEnd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 xml:space="preserve">\25 </w:t>
            </w:r>
            <w:proofErr w:type="spellStart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>mbps</w:t>
            </w:r>
            <w:proofErr w:type="spellEnd"/>
            <w:r w:rsidRPr="003931C0">
              <w:rPr>
                <w:rStyle w:val="Hyperlink"/>
                <w:rFonts w:ascii="Arial" w:eastAsia="Arial" w:hAnsi="Arial" w:cs="Arial"/>
                <w:highlight w:val="green"/>
              </w:rPr>
              <w:t>\</w:t>
            </w:r>
            <w:r w:rsidR="00E546B6">
              <w:rPr>
                <w:rStyle w:val="Hyperlink"/>
                <w:rFonts w:ascii="Arial" w:eastAsia="Arial" w:hAnsi="Arial" w:cs="Arial"/>
                <w:highlight w:val="green"/>
              </w:rPr>
              <w:t>2120176</w:t>
            </w:r>
            <w:r w:rsidR="00931C8C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61" w:rsidRDefault="00A34161">
      <w:r>
        <w:separator/>
      </w:r>
    </w:p>
  </w:endnote>
  <w:endnote w:type="continuationSeparator" w:id="0">
    <w:p w:rsidR="00A34161" w:rsidRDefault="00A3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61" w:rsidRDefault="00A34161">
      <w:r>
        <w:separator/>
      </w:r>
    </w:p>
  </w:footnote>
  <w:footnote w:type="continuationSeparator" w:id="0">
    <w:p w:rsidR="00A34161" w:rsidRDefault="00A3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CB1034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D0431"/>
    <w:rsid w:val="000E3861"/>
    <w:rsid w:val="00120174"/>
    <w:rsid w:val="00122E73"/>
    <w:rsid w:val="001236C0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452F7"/>
    <w:rsid w:val="003665A0"/>
    <w:rsid w:val="003931C0"/>
    <w:rsid w:val="003936DE"/>
    <w:rsid w:val="003A11BC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E1560"/>
    <w:rsid w:val="00801F47"/>
    <w:rsid w:val="008031A2"/>
    <w:rsid w:val="00803E9C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34161"/>
    <w:rsid w:val="00A7562A"/>
    <w:rsid w:val="00A7663E"/>
    <w:rsid w:val="00A8798A"/>
    <w:rsid w:val="00AB5CA7"/>
    <w:rsid w:val="00AC1B45"/>
    <w:rsid w:val="00AC4413"/>
    <w:rsid w:val="00AC57BB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1896"/>
    <w:rsid w:val="00BB64B3"/>
    <w:rsid w:val="00BC1E97"/>
    <w:rsid w:val="00BD25A1"/>
    <w:rsid w:val="00BE047C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1034"/>
    <w:rsid w:val="00CB2C24"/>
    <w:rsid w:val="00CC3582"/>
    <w:rsid w:val="00CF0787"/>
    <w:rsid w:val="00CF464A"/>
    <w:rsid w:val="00D025C7"/>
    <w:rsid w:val="00D14A0B"/>
    <w:rsid w:val="00D632E9"/>
    <w:rsid w:val="00DC121E"/>
    <w:rsid w:val="00E04471"/>
    <w:rsid w:val="00E425A4"/>
    <w:rsid w:val="00E546B6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2019-01-07T14:52:00Z</dcterms:created>
  <dcterms:modified xsi:type="dcterms:W3CDTF">2019-01-07T14:52:00Z</dcterms:modified>
</cp:coreProperties>
</file>