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Haydée e o peixe voador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7005821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38:38-38:45 "Vocês... pouquinho"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09:42 Fotos: forças armadas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14:08-14:28 Foto, "Quando comecei... mundo"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11:24 Revista: "Perdi meu bebê..."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04:02-04:10 Manifestação cantando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 Lettering de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Haydée e o peixe voador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Pachi Bustos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17 Mai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22:10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¡VIVA CHILE!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38:38-38:45 "Vocês... pouquinho"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REAL DE UMA MULHER TORTURADA PELA DITADURA CHILENA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14:08-14:28 Foto, "Quando comecei... mundo"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DRAMA DE UMA MÃE BUSCANDO SE DESPEDIR DE SEU FILHO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04:02-04:10 Manifestação cantando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HAYDÉE E O PEIXE VOADOR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2120352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(arquivo novo no server!)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