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D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6F6BD3" w:rsidRPr="006F6BD3">
              <w:rPr>
                <w:rFonts w:ascii="Arial" w:eastAsia="Arial" w:hAnsi="Arial" w:cs="Arial"/>
              </w:rPr>
              <w:t>Ensaios Contemporâneos - Focus Cia de Dança (</w:t>
            </w:r>
            <w:proofErr w:type="spellStart"/>
            <w:r w:rsidR="006F6BD3" w:rsidRPr="006F6BD3">
              <w:rPr>
                <w:rFonts w:ascii="Arial" w:eastAsia="Arial" w:hAnsi="Arial" w:cs="Arial"/>
              </w:rPr>
              <w:t>promo</w:t>
            </w:r>
            <w:proofErr w:type="spellEnd"/>
            <w:r w:rsidR="006F6BD3" w:rsidRPr="006F6BD3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6F6BD3" w:rsidRPr="006F6BD3">
              <w:rPr>
                <w:rFonts w:ascii="Arial" w:eastAsia="Arial" w:hAnsi="Arial" w:cs="Arial"/>
              </w:rPr>
              <w:t>7005927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6F6BD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03/07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0B1DDF" w:rsidRDefault="006F6B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06:28 – 07:18 “nas minhas primeiras peças.............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novas possibilidades com o corpo”  </w:t>
            </w:r>
          </w:p>
          <w:p w:rsidR="00185541" w:rsidRDefault="00185541">
            <w:pPr>
              <w:rPr>
                <w:rFonts w:ascii="Arial" w:eastAsia="Arial" w:hAnsi="Arial" w:cs="Arial"/>
              </w:rPr>
            </w:pPr>
          </w:p>
          <w:p w:rsidR="006F6BD3" w:rsidRDefault="006F6BD3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0B1DDF" w:rsidRDefault="006F6B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00:36</w:t>
            </w:r>
            <w:r w:rsidR="000B1DD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0B1DDF">
              <w:rPr>
                <w:rFonts w:ascii="Arial" w:eastAsia="Arial" w:hAnsi="Arial" w:cs="Arial"/>
              </w:rPr>
              <w:t>lettering</w:t>
            </w:r>
            <w:proofErr w:type="spellEnd"/>
            <w:r w:rsidR="000B1DDF"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0B1DD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Ensaios Contemporâneos </w:t>
            </w:r>
            <w:r w:rsidR="006F6BD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6F6BD3">
              <w:rPr>
                <w:rFonts w:ascii="Arial" w:eastAsia="Arial" w:hAnsi="Arial" w:cs="Arial"/>
              </w:rPr>
              <w:t>Focus Cia de Dança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F6B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16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Jul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F6BD3" w:rsidRDefault="006F6BD3" w:rsidP="006F6B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06:28 – 07:18 “nas minhas primeiras peças.............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novas possibilidades com o corpo”  </w:t>
            </w:r>
          </w:p>
          <w:p w:rsidR="000B1DDF" w:rsidRDefault="000B1DDF" w:rsidP="000B1DDF">
            <w:pPr>
              <w:rPr>
                <w:rFonts w:ascii="Arial" w:eastAsia="Arial" w:hAnsi="Arial" w:cs="Arial"/>
              </w:rPr>
            </w:pP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\\servercurta\</w:t>
            </w:r>
            <w:r w:rsidRPr="006F6BD3">
              <w:rPr>
                <w:rStyle w:val="Hyperlink"/>
                <w:rFonts w:ascii="Arial" w:eastAsia="Arial" w:hAnsi="Arial" w:cs="Arial"/>
                <w:highlight w:val="yellow"/>
              </w:rPr>
              <w:t>Edicao\Videos Relevantes</w:t>
            </w:r>
            <w:proofErr w:type="gramEnd"/>
            <w:r w:rsidRPr="006F6BD3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6F6BD3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6F6BD3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6F6BD3" w:rsidRPr="006F6BD3">
              <w:rPr>
                <w:rStyle w:val="Hyperlink"/>
                <w:rFonts w:ascii="Arial" w:eastAsia="Arial" w:hAnsi="Arial" w:cs="Arial"/>
                <w:highlight w:val="yellow"/>
              </w:rPr>
              <w:t>2120253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8" w:rsidRDefault="00B31B78">
      <w:r>
        <w:separator/>
      </w:r>
    </w:p>
  </w:endnote>
  <w:endnote w:type="continuationSeparator" w:id="0">
    <w:p w:rsidR="00B31B78" w:rsidRDefault="00B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8" w:rsidRDefault="00B31B78">
      <w:r>
        <w:separator/>
      </w:r>
    </w:p>
  </w:footnote>
  <w:footnote w:type="continuationSeparator" w:id="0">
    <w:p w:rsidR="00B31B78" w:rsidRDefault="00B3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F6BD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6F6BD3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31B78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2019-07-03T19:37:00Z</dcterms:created>
  <dcterms:modified xsi:type="dcterms:W3CDTF">2019-07-03T19:37:00Z</dcterms:modified>
</cp:coreProperties>
</file>