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FD0D21" w:rsidRPr="00FD0D21">
              <w:rPr>
                <w:rFonts w:ascii="Arial" w:eastAsia="Arial" w:hAnsi="Arial" w:cs="Arial"/>
              </w:rPr>
              <w:t xml:space="preserve">Matizes do Brasil: Arthur Bispo do Rosário </w:t>
            </w:r>
            <w:r w:rsidR="003560AC" w:rsidRPr="003560AC">
              <w:rPr>
                <w:rFonts w:ascii="Arial" w:eastAsia="Arial" w:hAnsi="Arial" w:cs="Arial"/>
              </w:rPr>
              <w:t>(</w:t>
            </w:r>
            <w:proofErr w:type="spellStart"/>
            <w:r w:rsidR="003560AC" w:rsidRPr="003560AC">
              <w:rPr>
                <w:rFonts w:ascii="Arial" w:eastAsia="Arial" w:hAnsi="Arial" w:cs="Arial"/>
              </w:rPr>
              <w:t>promo</w:t>
            </w:r>
            <w:proofErr w:type="spellEnd"/>
            <w:r w:rsidR="003560AC" w:rsidRPr="003560AC">
              <w:rPr>
                <w:rFonts w:ascii="Arial" w:eastAsia="Arial" w:hAnsi="Arial" w:cs="Arial"/>
              </w:rPr>
              <w:t xml:space="preserve">)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FD0D21" w:rsidRPr="00FD0D21">
              <w:rPr>
                <w:rFonts w:ascii="Arial" w:eastAsia="Arial" w:hAnsi="Arial" w:cs="Arial"/>
              </w:rPr>
              <w:t>7006287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FD0D2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18</w:t>
            </w:r>
            <w:r w:rsidR="000D0431">
              <w:rPr>
                <w:rFonts w:ascii="Arial" w:eastAsia="Arial" w:hAnsi="Arial" w:cs="Arial"/>
              </w:rPr>
              <w:t>/</w:t>
            </w:r>
            <w:r w:rsidR="000D6EDF">
              <w:rPr>
                <w:rFonts w:ascii="Arial" w:eastAsia="Arial" w:hAnsi="Arial" w:cs="Arial"/>
              </w:rPr>
              <w:t>03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726D1" w:rsidRDefault="00FD0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01:02 – 01:16 “eu acho que Arthur Bispo do Rosário............no âmbito da arte contemporânea”</w:t>
            </w: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A46340" w:rsidRDefault="00A463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01:40 – </w:t>
            </w:r>
            <w:proofErr w:type="gramStart"/>
            <w:r>
              <w:rPr>
                <w:rFonts w:ascii="Arial" w:eastAsia="Arial" w:hAnsi="Arial" w:cs="Arial"/>
              </w:rPr>
              <w:t>02:23  começa</w:t>
            </w:r>
            <w:proofErr w:type="gramEnd"/>
            <w:r>
              <w:rPr>
                <w:rFonts w:ascii="Arial" w:eastAsia="Arial" w:hAnsi="Arial" w:cs="Arial"/>
              </w:rPr>
              <w:t xml:space="preserve"> com vídeo mostrando Arthur Bispo do Rosário..............”porque ela ganha uma autonomia”</w:t>
            </w:r>
          </w:p>
          <w:p w:rsidR="00A46340" w:rsidRDefault="00A46340">
            <w:pPr>
              <w:rPr>
                <w:rFonts w:ascii="Arial" w:eastAsia="Arial" w:hAnsi="Arial" w:cs="Arial"/>
              </w:rPr>
            </w:pPr>
          </w:p>
          <w:p w:rsidR="003560AC" w:rsidRDefault="00FD0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00:41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A46340" w:rsidRDefault="00A46340">
            <w:pPr>
              <w:rPr>
                <w:rFonts w:ascii="Arial" w:eastAsia="Arial" w:hAnsi="Arial" w:cs="Arial"/>
              </w:rPr>
            </w:pPr>
          </w:p>
          <w:p w:rsidR="00A46340" w:rsidRDefault="00A46340">
            <w:pPr>
              <w:rPr>
                <w:rFonts w:ascii="Arial" w:eastAsia="Arial" w:hAnsi="Arial" w:cs="Arial"/>
              </w:rPr>
            </w:pPr>
          </w:p>
          <w:p w:rsidR="003560AC" w:rsidRPr="009C1D8D" w:rsidRDefault="003560AC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A46340" w:rsidRPr="00A46340">
              <w:rPr>
                <w:rFonts w:ascii="Arial" w:eastAsia="Arial" w:hAnsi="Arial" w:cs="Arial"/>
              </w:rPr>
              <w:t xml:space="preserve">Bianca </w:t>
            </w:r>
            <w:proofErr w:type="spellStart"/>
            <w:r w:rsidR="00A46340" w:rsidRPr="00A46340">
              <w:rPr>
                <w:rFonts w:ascii="Arial" w:eastAsia="Arial" w:hAnsi="Arial" w:cs="Arial"/>
              </w:rPr>
              <w:t>Lenti</w:t>
            </w:r>
            <w:proofErr w:type="spellEnd"/>
          </w:p>
          <w:p w:rsidR="0048252B" w:rsidRPr="00901E40" w:rsidRDefault="00A463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</w:t>
            </w:r>
            <w:r w:rsidR="00FB6CB7">
              <w:rPr>
                <w:rFonts w:ascii="Arial" w:eastAsia="Arial" w:hAnsi="Arial" w:cs="Arial"/>
              </w:rPr>
              <w:t xml:space="preserve"> 07</w:t>
            </w:r>
            <w:bookmarkStart w:id="0" w:name="_GoBack"/>
            <w:bookmarkEnd w:id="0"/>
            <w:r w:rsidR="003560A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560AC">
              <w:rPr>
                <w:rFonts w:ascii="Arial" w:eastAsia="Arial" w:hAnsi="Arial" w:cs="Arial"/>
              </w:rPr>
              <w:t>Abr</w:t>
            </w:r>
            <w:proofErr w:type="spellEnd"/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FD0D21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  <w:r w:rsidR="00FB6CB7">
              <w:rPr>
                <w:rFonts w:ascii="Arial" w:eastAsia="Arial" w:hAnsi="Arial" w:cs="Arial"/>
              </w:rPr>
              <w:t>MESTRES BRASILEIROS</w:t>
            </w:r>
          </w:p>
          <w:p w:rsidR="00594AD7" w:rsidRPr="00594AD7" w:rsidRDefault="00A4634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560AC" w:rsidRDefault="00FD0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01:02 – 01:16 “eu acho que Arthur Bispo do Rosário............no âmbito da arte contemporânea”</w:t>
            </w:r>
          </w:p>
          <w:p w:rsidR="00A46340" w:rsidRDefault="00A46340">
            <w:pPr>
              <w:rPr>
                <w:rFonts w:ascii="Arial" w:eastAsia="Arial" w:hAnsi="Arial" w:cs="Arial"/>
              </w:rPr>
            </w:pPr>
          </w:p>
          <w:p w:rsidR="00A46340" w:rsidRDefault="00A46340" w:rsidP="00A463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01:40 – </w:t>
            </w:r>
            <w:proofErr w:type="gramStart"/>
            <w:r>
              <w:rPr>
                <w:rFonts w:ascii="Arial" w:eastAsia="Arial" w:hAnsi="Arial" w:cs="Arial"/>
              </w:rPr>
              <w:t>02:23  começa</w:t>
            </w:r>
            <w:proofErr w:type="gramEnd"/>
            <w:r>
              <w:rPr>
                <w:rFonts w:ascii="Arial" w:eastAsia="Arial" w:hAnsi="Arial" w:cs="Arial"/>
              </w:rPr>
              <w:t xml:space="preserve"> com vídeo mostrando Arthur Bispo do Rosário..............”porque ela ganha uma autonomia”</w:t>
            </w:r>
          </w:p>
          <w:p w:rsidR="00A46340" w:rsidRDefault="00A46340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D0D21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MATIZES DO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TERÇA DAS ARTES.// 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D0D21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Default="003560AC">
            <w:pPr>
              <w:rPr>
                <w:rStyle w:val="Hyperlink"/>
                <w:rFonts w:eastAsia="Arial"/>
              </w:rPr>
            </w:pPr>
            <w:proofErr w:type="gramStart"/>
            <w:r w:rsidRPr="00FD0D21">
              <w:rPr>
                <w:rStyle w:val="Hyperlink"/>
                <w:rFonts w:eastAsia="Arial"/>
                <w:highlight w:val="yellow"/>
              </w:rPr>
              <w:t>VIMEO:::</w:t>
            </w:r>
            <w:proofErr w:type="gramEnd"/>
            <w:r w:rsidRPr="00FD0D21">
              <w:rPr>
                <w:rStyle w:val="Hyperlink"/>
                <w:rFonts w:eastAsia="Arial"/>
                <w:highlight w:val="yellow"/>
              </w:rPr>
              <w:t xml:space="preserve"> CÓDIGO DA PEÇA 2120</w:t>
            </w:r>
            <w:r w:rsidR="00FD0D21" w:rsidRPr="00FD0D21">
              <w:rPr>
                <w:rStyle w:val="Hyperlink"/>
                <w:rFonts w:eastAsia="Arial"/>
                <w:highlight w:val="yellow"/>
              </w:rPr>
              <w:t>614</w:t>
            </w:r>
          </w:p>
          <w:p w:rsidR="003560AC" w:rsidRDefault="003560AC">
            <w:pPr>
              <w:rPr>
                <w:rStyle w:val="Hyperlink"/>
                <w:rFonts w:eastAsia="Arial"/>
              </w:rPr>
            </w:pPr>
          </w:p>
          <w:p w:rsidR="003560AC" w:rsidRPr="005D62EB" w:rsidRDefault="003560AC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Style w:val="Hyperlink"/>
                <w:rFonts w:eastAsia="Arial"/>
              </w:rPr>
              <w:t>((</w:t>
            </w:r>
            <w:proofErr w:type="spellStart"/>
            <w:r>
              <w:rPr>
                <w:rStyle w:val="Hyperlink"/>
                <w:rFonts w:eastAsia="Arial"/>
              </w:rPr>
              <w:t>login</w:t>
            </w:r>
            <w:proofErr w:type="spellEnd"/>
            <w:r>
              <w:rPr>
                <w:rStyle w:val="Hyperlink"/>
                <w:rFonts w:eastAsia="Arial"/>
              </w:rPr>
              <w:t xml:space="preserve"> e senha estão no </w:t>
            </w:r>
            <w:proofErr w:type="spellStart"/>
            <w:r>
              <w:rPr>
                <w:rStyle w:val="Hyperlink"/>
                <w:rFonts w:eastAsia="Arial"/>
              </w:rPr>
              <w:t>admin</w:t>
            </w:r>
            <w:proofErr w:type="spellEnd"/>
            <w:r>
              <w:rPr>
                <w:rStyle w:val="Hyperlink"/>
                <w:rFonts w:eastAsia="Arial"/>
              </w:rPr>
              <w:t>, na parte observação))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D4" w:rsidRDefault="000647D4">
      <w:r>
        <w:separator/>
      </w:r>
    </w:p>
  </w:endnote>
  <w:endnote w:type="continuationSeparator" w:id="0">
    <w:p w:rsidR="000647D4" w:rsidRDefault="000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D4" w:rsidRDefault="000647D4">
      <w:r>
        <w:separator/>
      </w:r>
    </w:p>
  </w:footnote>
  <w:footnote w:type="continuationSeparator" w:id="0">
    <w:p w:rsidR="000647D4" w:rsidRDefault="0006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B6CB7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647D4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A46340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B6CB7"/>
    <w:rsid w:val="00FC55F0"/>
    <w:rsid w:val="00FD0D21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2020-03-18T16:07:00Z</dcterms:created>
  <dcterms:modified xsi:type="dcterms:W3CDTF">2020-03-18T16:07:00Z</dcterms:modified>
</cp:coreProperties>
</file>