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369"/>
        <w:tblW w:w="9064" w:type="dxa"/>
        <w:tblLayout w:type="fixed"/>
        <w:tblLook w:val="04A0" w:firstRow="1" w:lastRow="0" w:firstColumn="1" w:lastColumn="0" w:noHBand="0" w:noVBand="1"/>
      </w:tblPr>
      <w:tblGrid>
        <w:gridCol w:w="2830"/>
        <w:gridCol w:w="1698"/>
        <w:gridCol w:w="1421"/>
        <w:gridCol w:w="1698"/>
        <w:gridCol w:w="1417"/>
      </w:tblGrid>
      <w:tr w:rsidR="00611745" w:rsidTr="00611745">
        <w:tc>
          <w:tcPr>
            <w:tcW w:w="9064" w:type="dxa"/>
            <w:gridSpan w:val="5"/>
          </w:tcPr>
          <w:p w:rsidR="009B26D8" w:rsidRDefault="009B26D8" w:rsidP="009B26D8">
            <w:pPr>
              <w:pStyle w:val="Cabealh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CUE SHEET</w:t>
            </w:r>
          </w:p>
          <w:p w:rsidR="009B26D8" w:rsidRDefault="009B26D8" w:rsidP="009B26D8">
            <w:pPr>
              <w:pStyle w:val="Cabealh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IDÉIAS MEMORÁVEIS – PIERRE LÉVY</w:t>
            </w:r>
          </w:p>
          <w:p w:rsidR="009B26D8" w:rsidRDefault="009B26D8" w:rsidP="009B26D8">
            <w:pPr>
              <w:pStyle w:val="Cabealho"/>
              <w:rPr>
                <w:b/>
                <w:sz w:val="20"/>
                <w:szCs w:val="20"/>
              </w:rPr>
            </w:pPr>
          </w:p>
          <w:p w:rsidR="009B26D8" w:rsidRDefault="009B26D8" w:rsidP="009B26D8">
            <w:pPr>
              <w:pStyle w:val="Cabealh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 27 ABRIL 2020</w:t>
            </w:r>
          </w:p>
          <w:p w:rsidR="009B26D8" w:rsidRDefault="009B26D8" w:rsidP="009B26D8">
            <w:pPr>
              <w:pStyle w:val="Cabealh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DURAÇÃO: 26 MIN</w:t>
            </w:r>
          </w:p>
          <w:p w:rsidR="00611745" w:rsidRDefault="009B26D8" w:rsidP="009B2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PRODUTORA: OKNA PRODUÇÕES</w:t>
            </w:r>
          </w:p>
          <w:p w:rsidR="009B26D8" w:rsidRDefault="009B26D8" w:rsidP="009B26D8"/>
        </w:tc>
      </w:tr>
      <w:tr w:rsidR="00611745" w:rsidTr="009B26D8">
        <w:tc>
          <w:tcPr>
            <w:tcW w:w="2830" w:type="dxa"/>
          </w:tcPr>
          <w:p w:rsidR="00611745" w:rsidRDefault="00611745" w:rsidP="00611745">
            <w:r>
              <w:t>CUE TITLE</w:t>
            </w:r>
          </w:p>
        </w:tc>
        <w:tc>
          <w:tcPr>
            <w:tcW w:w="1698" w:type="dxa"/>
          </w:tcPr>
          <w:p w:rsidR="00611745" w:rsidRDefault="00611745" w:rsidP="00611745">
            <w:r>
              <w:t>IN</w:t>
            </w:r>
          </w:p>
        </w:tc>
        <w:tc>
          <w:tcPr>
            <w:tcW w:w="1421" w:type="dxa"/>
          </w:tcPr>
          <w:p w:rsidR="00611745" w:rsidRDefault="00611745" w:rsidP="00611745">
            <w:r>
              <w:t>OUT</w:t>
            </w:r>
          </w:p>
        </w:tc>
        <w:tc>
          <w:tcPr>
            <w:tcW w:w="1698" w:type="dxa"/>
          </w:tcPr>
          <w:p w:rsidR="00611745" w:rsidRDefault="00611745" w:rsidP="00611745">
            <w:r>
              <w:t>COMPOSER</w:t>
            </w:r>
          </w:p>
        </w:tc>
        <w:tc>
          <w:tcPr>
            <w:tcW w:w="1417" w:type="dxa"/>
          </w:tcPr>
          <w:p w:rsidR="00611745" w:rsidRDefault="00611745" w:rsidP="00611745">
            <w:pPr>
              <w:jc w:val="center"/>
            </w:pPr>
            <w:r>
              <w:t>PUBLISHER</w:t>
            </w:r>
          </w:p>
        </w:tc>
      </w:tr>
      <w:tr w:rsidR="00611745" w:rsidTr="009B26D8">
        <w:tc>
          <w:tcPr>
            <w:tcW w:w="2830" w:type="dxa"/>
          </w:tcPr>
          <w:p w:rsidR="00611745" w:rsidRDefault="00611745" w:rsidP="00611745">
            <w:bookmarkStart w:id="0" w:name="_GoBack" w:colFirst="3" w:colLast="4"/>
            <w:r>
              <w:t>Rift Valley</w:t>
            </w:r>
          </w:p>
        </w:tc>
        <w:tc>
          <w:tcPr>
            <w:tcW w:w="1698" w:type="dxa"/>
          </w:tcPr>
          <w:p w:rsidR="00611745" w:rsidRDefault="00611745" w:rsidP="009B26D8">
            <w:r>
              <w:t>00:00:12:11</w:t>
            </w:r>
          </w:p>
        </w:tc>
        <w:tc>
          <w:tcPr>
            <w:tcW w:w="1421" w:type="dxa"/>
          </w:tcPr>
          <w:p w:rsidR="00611745" w:rsidRDefault="00611745" w:rsidP="00611745">
            <w:r>
              <w:t>00:01:21:22</w:t>
            </w:r>
          </w:p>
        </w:tc>
        <w:tc>
          <w:tcPr>
            <w:tcW w:w="1698" w:type="dxa"/>
          </w:tcPr>
          <w:p w:rsidR="00611745" w:rsidRDefault="00ED1BB7" w:rsidP="00611745">
            <w:r>
              <w:t>L. Pagiaro</w:t>
            </w:r>
          </w:p>
        </w:tc>
        <w:tc>
          <w:tcPr>
            <w:tcW w:w="1417" w:type="dxa"/>
          </w:tcPr>
          <w:p w:rsidR="00611745" w:rsidRDefault="00ED1BB7" w:rsidP="00611745">
            <w:r>
              <w:t>SkillMedia</w:t>
            </w:r>
          </w:p>
        </w:tc>
      </w:tr>
      <w:bookmarkEnd w:id="0"/>
      <w:tr w:rsidR="00611745" w:rsidTr="009B26D8">
        <w:tc>
          <w:tcPr>
            <w:tcW w:w="2830" w:type="dxa"/>
          </w:tcPr>
          <w:p w:rsidR="00611745" w:rsidRDefault="00611745" w:rsidP="00611745">
            <w:r>
              <w:t>C Minor Sad Piano</w:t>
            </w:r>
          </w:p>
        </w:tc>
        <w:tc>
          <w:tcPr>
            <w:tcW w:w="1698" w:type="dxa"/>
          </w:tcPr>
          <w:p w:rsidR="00611745" w:rsidRDefault="00611745" w:rsidP="009B26D8">
            <w:r>
              <w:t>00:01:21:22</w:t>
            </w:r>
          </w:p>
        </w:tc>
        <w:tc>
          <w:tcPr>
            <w:tcW w:w="1421" w:type="dxa"/>
          </w:tcPr>
          <w:p w:rsidR="00611745" w:rsidRDefault="00611745" w:rsidP="00611745">
            <w:r>
              <w:t>00:01:55:13</w:t>
            </w:r>
          </w:p>
        </w:tc>
        <w:tc>
          <w:tcPr>
            <w:tcW w:w="1698" w:type="dxa"/>
          </w:tcPr>
          <w:p w:rsidR="00611745" w:rsidRDefault="00611745" w:rsidP="00611745">
            <w:r>
              <w:t>Jason Donnelly</w:t>
            </w:r>
          </w:p>
        </w:tc>
        <w:tc>
          <w:tcPr>
            <w:tcW w:w="1417" w:type="dxa"/>
          </w:tcPr>
          <w:p w:rsidR="00611745" w:rsidRDefault="00611745" w:rsidP="00611745">
            <w:r>
              <w:t>BMI</w:t>
            </w:r>
          </w:p>
        </w:tc>
      </w:tr>
      <w:tr w:rsidR="00611745" w:rsidTr="009B26D8">
        <w:tc>
          <w:tcPr>
            <w:tcW w:w="2830" w:type="dxa"/>
          </w:tcPr>
          <w:p w:rsidR="00611745" w:rsidRDefault="00611745" w:rsidP="00ED1BB7">
            <w:r>
              <w:t>Hid</w:t>
            </w:r>
            <w:r w:rsidR="00ED1BB7">
              <w:t>den</w:t>
            </w:r>
            <w:r>
              <w:t xml:space="preserve"> in the Shadows</w:t>
            </w:r>
          </w:p>
        </w:tc>
        <w:tc>
          <w:tcPr>
            <w:tcW w:w="1698" w:type="dxa"/>
          </w:tcPr>
          <w:p w:rsidR="00611745" w:rsidRDefault="00611745" w:rsidP="009B26D8">
            <w:r>
              <w:t>00:00:23:03</w:t>
            </w:r>
          </w:p>
        </w:tc>
        <w:tc>
          <w:tcPr>
            <w:tcW w:w="1421" w:type="dxa"/>
          </w:tcPr>
          <w:p w:rsidR="00611745" w:rsidRDefault="00611745" w:rsidP="00611745">
            <w:r>
              <w:t>00:01:48:09</w:t>
            </w:r>
          </w:p>
        </w:tc>
        <w:tc>
          <w:tcPr>
            <w:tcW w:w="1698" w:type="dxa"/>
          </w:tcPr>
          <w:p w:rsidR="00611745" w:rsidRDefault="00ED1BB7" w:rsidP="00611745">
            <w:r>
              <w:t>Albert Marlowe</w:t>
            </w:r>
          </w:p>
        </w:tc>
        <w:tc>
          <w:tcPr>
            <w:tcW w:w="1417" w:type="dxa"/>
          </w:tcPr>
          <w:p w:rsidR="00611745" w:rsidRDefault="00ED1BB7" w:rsidP="00611745">
            <w:r>
              <w:t>Si Publishing</w:t>
            </w:r>
          </w:p>
        </w:tc>
      </w:tr>
      <w:tr w:rsidR="00611745" w:rsidTr="009B26D8">
        <w:tc>
          <w:tcPr>
            <w:tcW w:w="2830" w:type="dxa"/>
          </w:tcPr>
          <w:p w:rsidR="00611745" w:rsidRDefault="00611745" w:rsidP="00611745">
            <w:r>
              <w:t>A haunted indian village</w:t>
            </w:r>
          </w:p>
        </w:tc>
        <w:tc>
          <w:tcPr>
            <w:tcW w:w="1698" w:type="dxa"/>
          </w:tcPr>
          <w:p w:rsidR="00611745" w:rsidRDefault="00611745" w:rsidP="009B26D8">
            <w:r>
              <w:t>00:03:09:00</w:t>
            </w:r>
          </w:p>
        </w:tc>
        <w:tc>
          <w:tcPr>
            <w:tcW w:w="1421" w:type="dxa"/>
          </w:tcPr>
          <w:p w:rsidR="00611745" w:rsidRDefault="00611745" w:rsidP="00611745">
            <w:r>
              <w:t>00:03:35:16</w:t>
            </w:r>
          </w:p>
        </w:tc>
        <w:tc>
          <w:tcPr>
            <w:tcW w:w="1698" w:type="dxa"/>
          </w:tcPr>
          <w:p w:rsidR="00611745" w:rsidRDefault="00611745" w:rsidP="00611745">
            <w:r>
              <w:t>Bobby Cole</w:t>
            </w:r>
          </w:p>
        </w:tc>
        <w:tc>
          <w:tcPr>
            <w:tcW w:w="1417" w:type="dxa"/>
          </w:tcPr>
          <w:p w:rsidR="00611745" w:rsidRDefault="00611745" w:rsidP="00611745">
            <w:r>
              <w:t>Si Publishing</w:t>
            </w:r>
          </w:p>
        </w:tc>
      </w:tr>
      <w:tr w:rsidR="00611745" w:rsidTr="009B26D8">
        <w:tc>
          <w:tcPr>
            <w:tcW w:w="2830" w:type="dxa"/>
          </w:tcPr>
          <w:p w:rsidR="00611745" w:rsidRDefault="00611745" w:rsidP="00611745">
            <w:r>
              <w:t>Sweet soft piano notes</w:t>
            </w:r>
          </w:p>
        </w:tc>
        <w:tc>
          <w:tcPr>
            <w:tcW w:w="1698" w:type="dxa"/>
          </w:tcPr>
          <w:p w:rsidR="00611745" w:rsidRDefault="00611745" w:rsidP="009B26D8">
            <w:r>
              <w:t>00:04:03:00</w:t>
            </w:r>
          </w:p>
        </w:tc>
        <w:tc>
          <w:tcPr>
            <w:tcW w:w="1421" w:type="dxa"/>
          </w:tcPr>
          <w:p w:rsidR="00611745" w:rsidRDefault="00611745" w:rsidP="00611745">
            <w:r>
              <w:t>00:04:03:22</w:t>
            </w:r>
          </w:p>
        </w:tc>
        <w:tc>
          <w:tcPr>
            <w:tcW w:w="1698" w:type="dxa"/>
          </w:tcPr>
          <w:p w:rsidR="00611745" w:rsidRDefault="00611745" w:rsidP="00611745">
            <w:r>
              <w:t>Bobby Cole</w:t>
            </w:r>
          </w:p>
        </w:tc>
        <w:tc>
          <w:tcPr>
            <w:tcW w:w="1417" w:type="dxa"/>
          </w:tcPr>
          <w:p w:rsidR="00611745" w:rsidRDefault="00611745" w:rsidP="00611745">
            <w:r>
              <w:t>Si Publishing</w:t>
            </w:r>
          </w:p>
        </w:tc>
      </w:tr>
      <w:tr w:rsidR="00611745" w:rsidTr="009B26D8">
        <w:tc>
          <w:tcPr>
            <w:tcW w:w="2830" w:type="dxa"/>
          </w:tcPr>
          <w:p w:rsidR="00611745" w:rsidRDefault="00611745" w:rsidP="00611745">
            <w:r>
              <w:t>A trip down thriller road</w:t>
            </w:r>
          </w:p>
        </w:tc>
        <w:tc>
          <w:tcPr>
            <w:tcW w:w="1698" w:type="dxa"/>
          </w:tcPr>
          <w:p w:rsidR="00611745" w:rsidRDefault="00611745" w:rsidP="009B26D8">
            <w:r>
              <w:t>00:04:43:00</w:t>
            </w:r>
          </w:p>
        </w:tc>
        <w:tc>
          <w:tcPr>
            <w:tcW w:w="1421" w:type="dxa"/>
          </w:tcPr>
          <w:p w:rsidR="00611745" w:rsidRDefault="00611745" w:rsidP="00611745">
            <w:r>
              <w:t>00:05:27:05</w:t>
            </w:r>
          </w:p>
        </w:tc>
        <w:tc>
          <w:tcPr>
            <w:tcW w:w="1698" w:type="dxa"/>
          </w:tcPr>
          <w:p w:rsidR="00611745" w:rsidRDefault="00611745" w:rsidP="00611745">
            <w:r>
              <w:t>Bobby Cole</w:t>
            </w:r>
          </w:p>
        </w:tc>
        <w:tc>
          <w:tcPr>
            <w:tcW w:w="1417" w:type="dxa"/>
          </w:tcPr>
          <w:p w:rsidR="00611745" w:rsidRDefault="00611745" w:rsidP="00611745">
            <w:r>
              <w:t>Si Publishing</w:t>
            </w:r>
          </w:p>
        </w:tc>
      </w:tr>
      <w:tr w:rsidR="00611745" w:rsidTr="009B26D8">
        <w:tc>
          <w:tcPr>
            <w:tcW w:w="2830" w:type="dxa"/>
          </w:tcPr>
          <w:p w:rsidR="00611745" w:rsidRDefault="00611745" w:rsidP="00611745">
            <w:r>
              <w:t>Scary Mysterious Music Bed</w:t>
            </w:r>
          </w:p>
        </w:tc>
        <w:tc>
          <w:tcPr>
            <w:tcW w:w="1698" w:type="dxa"/>
          </w:tcPr>
          <w:p w:rsidR="00611745" w:rsidRDefault="00611745" w:rsidP="009B26D8">
            <w:r>
              <w:t>00:05:23:04</w:t>
            </w:r>
          </w:p>
        </w:tc>
        <w:tc>
          <w:tcPr>
            <w:tcW w:w="1421" w:type="dxa"/>
          </w:tcPr>
          <w:p w:rsidR="00611745" w:rsidRDefault="00611745" w:rsidP="00611745">
            <w:r>
              <w:t>00:06:24:15</w:t>
            </w:r>
          </w:p>
        </w:tc>
        <w:tc>
          <w:tcPr>
            <w:tcW w:w="1698" w:type="dxa"/>
          </w:tcPr>
          <w:p w:rsidR="00611745" w:rsidRDefault="00611745" w:rsidP="00611745">
            <w:r>
              <w:t>Bobby Cole</w:t>
            </w:r>
          </w:p>
        </w:tc>
        <w:tc>
          <w:tcPr>
            <w:tcW w:w="1417" w:type="dxa"/>
          </w:tcPr>
          <w:p w:rsidR="00611745" w:rsidRDefault="00611745" w:rsidP="00611745">
            <w:r>
              <w:t>Si Publishing</w:t>
            </w:r>
          </w:p>
        </w:tc>
      </w:tr>
      <w:tr w:rsidR="00611745" w:rsidTr="009B26D8">
        <w:tc>
          <w:tcPr>
            <w:tcW w:w="2830" w:type="dxa"/>
          </w:tcPr>
          <w:p w:rsidR="00611745" w:rsidRDefault="00611745" w:rsidP="00611745">
            <w:r>
              <w:t>Sweet soft piano notes</w:t>
            </w:r>
          </w:p>
        </w:tc>
        <w:tc>
          <w:tcPr>
            <w:tcW w:w="1698" w:type="dxa"/>
          </w:tcPr>
          <w:p w:rsidR="00611745" w:rsidRDefault="00611745" w:rsidP="009B26D8">
            <w:r>
              <w:t>00:06:49:20</w:t>
            </w:r>
          </w:p>
        </w:tc>
        <w:tc>
          <w:tcPr>
            <w:tcW w:w="1421" w:type="dxa"/>
          </w:tcPr>
          <w:p w:rsidR="00611745" w:rsidRDefault="00611745" w:rsidP="00611745">
            <w:r>
              <w:t>00:07:09:18</w:t>
            </w:r>
          </w:p>
        </w:tc>
        <w:tc>
          <w:tcPr>
            <w:tcW w:w="1698" w:type="dxa"/>
          </w:tcPr>
          <w:p w:rsidR="00611745" w:rsidRDefault="00611745" w:rsidP="00611745">
            <w:r>
              <w:t>Bobby Cole</w:t>
            </w:r>
          </w:p>
        </w:tc>
        <w:tc>
          <w:tcPr>
            <w:tcW w:w="1417" w:type="dxa"/>
          </w:tcPr>
          <w:p w:rsidR="00611745" w:rsidRDefault="00611745" w:rsidP="00611745">
            <w:r>
              <w:t>Si Publishing</w:t>
            </w:r>
          </w:p>
        </w:tc>
      </w:tr>
      <w:tr w:rsidR="00611745" w:rsidTr="009B26D8">
        <w:tc>
          <w:tcPr>
            <w:tcW w:w="2830" w:type="dxa"/>
          </w:tcPr>
          <w:p w:rsidR="00611745" w:rsidRDefault="00611745" w:rsidP="00611745">
            <w:r>
              <w:t>Scary Mysterious Music Bed</w:t>
            </w:r>
          </w:p>
        </w:tc>
        <w:tc>
          <w:tcPr>
            <w:tcW w:w="1698" w:type="dxa"/>
          </w:tcPr>
          <w:p w:rsidR="00611745" w:rsidRDefault="00611745" w:rsidP="009B26D8">
            <w:r>
              <w:t>00:08:00:99</w:t>
            </w:r>
          </w:p>
        </w:tc>
        <w:tc>
          <w:tcPr>
            <w:tcW w:w="1421" w:type="dxa"/>
          </w:tcPr>
          <w:p w:rsidR="00611745" w:rsidRDefault="00611745" w:rsidP="00611745">
            <w:r>
              <w:t>00:08:22:20</w:t>
            </w:r>
          </w:p>
        </w:tc>
        <w:tc>
          <w:tcPr>
            <w:tcW w:w="1698" w:type="dxa"/>
          </w:tcPr>
          <w:p w:rsidR="00611745" w:rsidRDefault="00611745" w:rsidP="00611745">
            <w:r>
              <w:t>Bobby Cole</w:t>
            </w:r>
          </w:p>
        </w:tc>
        <w:tc>
          <w:tcPr>
            <w:tcW w:w="1417" w:type="dxa"/>
          </w:tcPr>
          <w:p w:rsidR="00611745" w:rsidRDefault="00611745" w:rsidP="00611745">
            <w:r>
              <w:t>Si Publishing</w:t>
            </w:r>
          </w:p>
        </w:tc>
      </w:tr>
      <w:tr w:rsidR="00611745" w:rsidTr="009B26D8">
        <w:tc>
          <w:tcPr>
            <w:tcW w:w="2830" w:type="dxa"/>
          </w:tcPr>
          <w:p w:rsidR="00611745" w:rsidRDefault="00611745" w:rsidP="00611745">
            <w:r>
              <w:t>Scary Mysterious Music Bed</w:t>
            </w:r>
          </w:p>
        </w:tc>
        <w:tc>
          <w:tcPr>
            <w:tcW w:w="1698" w:type="dxa"/>
          </w:tcPr>
          <w:p w:rsidR="00611745" w:rsidRDefault="00611745" w:rsidP="009B26D8">
            <w:r>
              <w:t>00:09:17:07</w:t>
            </w:r>
          </w:p>
        </w:tc>
        <w:tc>
          <w:tcPr>
            <w:tcW w:w="1421" w:type="dxa"/>
          </w:tcPr>
          <w:p w:rsidR="00611745" w:rsidRDefault="00611745" w:rsidP="00611745">
            <w:r>
              <w:t>00:09:35:10</w:t>
            </w:r>
          </w:p>
        </w:tc>
        <w:tc>
          <w:tcPr>
            <w:tcW w:w="1698" w:type="dxa"/>
          </w:tcPr>
          <w:p w:rsidR="00611745" w:rsidRDefault="00611745" w:rsidP="00611745">
            <w:r>
              <w:t>Bobby Cole</w:t>
            </w:r>
          </w:p>
        </w:tc>
        <w:tc>
          <w:tcPr>
            <w:tcW w:w="1417" w:type="dxa"/>
          </w:tcPr>
          <w:p w:rsidR="00611745" w:rsidRDefault="00611745" w:rsidP="00611745">
            <w:r>
              <w:t>Si Publishing</w:t>
            </w:r>
          </w:p>
        </w:tc>
      </w:tr>
      <w:tr w:rsidR="00611745" w:rsidTr="009B26D8">
        <w:tc>
          <w:tcPr>
            <w:tcW w:w="2830" w:type="dxa"/>
          </w:tcPr>
          <w:p w:rsidR="00611745" w:rsidRDefault="00611745" w:rsidP="00611745">
            <w:r>
              <w:t>Scary Mysterious Music Bed</w:t>
            </w:r>
          </w:p>
        </w:tc>
        <w:tc>
          <w:tcPr>
            <w:tcW w:w="1698" w:type="dxa"/>
          </w:tcPr>
          <w:p w:rsidR="00611745" w:rsidRDefault="00611745" w:rsidP="009B26D8">
            <w:r>
              <w:t>00:09:47:11</w:t>
            </w:r>
          </w:p>
        </w:tc>
        <w:tc>
          <w:tcPr>
            <w:tcW w:w="1421" w:type="dxa"/>
          </w:tcPr>
          <w:p w:rsidR="00611745" w:rsidRDefault="00611745" w:rsidP="00611745">
            <w:r>
              <w:t>00:10:14:04</w:t>
            </w:r>
          </w:p>
        </w:tc>
        <w:tc>
          <w:tcPr>
            <w:tcW w:w="1698" w:type="dxa"/>
          </w:tcPr>
          <w:p w:rsidR="00611745" w:rsidRDefault="00611745" w:rsidP="00611745">
            <w:r>
              <w:t>Bobby Cole</w:t>
            </w:r>
          </w:p>
        </w:tc>
        <w:tc>
          <w:tcPr>
            <w:tcW w:w="1417" w:type="dxa"/>
          </w:tcPr>
          <w:p w:rsidR="00611745" w:rsidRDefault="00611745" w:rsidP="00611745">
            <w:r>
              <w:t>Si Publishing</w:t>
            </w:r>
          </w:p>
        </w:tc>
      </w:tr>
      <w:tr w:rsidR="00611745" w:rsidTr="009B26D8">
        <w:tc>
          <w:tcPr>
            <w:tcW w:w="2830" w:type="dxa"/>
          </w:tcPr>
          <w:p w:rsidR="00611745" w:rsidRDefault="00611745" w:rsidP="00611745">
            <w:r>
              <w:t>Scary Mysterious Music Bed</w:t>
            </w:r>
          </w:p>
        </w:tc>
        <w:tc>
          <w:tcPr>
            <w:tcW w:w="1698" w:type="dxa"/>
          </w:tcPr>
          <w:p w:rsidR="00611745" w:rsidRDefault="00611745" w:rsidP="009B26D8">
            <w:r>
              <w:t>00:11:34:05</w:t>
            </w:r>
          </w:p>
        </w:tc>
        <w:tc>
          <w:tcPr>
            <w:tcW w:w="1421" w:type="dxa"/>
          </w:tcPr>
          <w:p w:rsidR="00611745" w:rsidRDefault="00611745" w:rsidP="00611745">
            <w:r>
              <w:t>00:12:08:10</w:t>
            </w:r>
          </w:p>
        </w:tc>
        <w:tc>
          <w:tcPr>
            <w:tcW w:w="1698" w:type="dxa"/>
          </w:tcPr>
          <w:p w:rsidR="00611745" w:rsidRDefault="00611745" w:rsidP="00611745">
            <w:r>
              <w:t>Bobby Cole</w:t>
            </w:r>
          </w:p>
        </w:tc>
        <w:tc>
          <w:tcPr>
            <w:tcW w:w="1417" w:type="dxa"/>
          </w:tcPr>
          <w:p w:rsidR="00611745" w:rsidRDefault="00611745" w:rsidP="00611745">
            <w:r>
              <w:t>Si Publishing</w:t>
            </w:r>
          </w:p>
        </w:tc>
      </w:tr>
      <w:tr w:rsidR="00611745" w:rsidTr="009B26D8">
        <w:tc>
          <w:tcPr>
            <w:tcW w:w="2830" w:type="dxa"/>
          </w:tcPr>
          <w:p w:rsidR="00611745" w:rsidRDefault="00611745" w:rsidP="00611745">
            <w:r>
              <w:t>Scary Mysterious Music Bed</w:t>
            </w:r>
          </w:p>
        </w:tc>
        <w:tc>
          <w:tcPr>
            <w:tcW w:w="1698" w:type="dxa"/>
          </w:tcPr>
          <w:p w:rsidR="00611745" w:rsidRDefault="00611745" w:rsidP="009B26D8">
            <w:r>
              <w:t>00: 13:00:19</w:t>
            </w:r>
          </w:p>
        </w:tc>
        <w:tc>
          <w:tcPr>
            <w:tcW w:w="1421" w:type="dxa"/>
          </w:tcPr>
          <w:p w:rsidR="00611745" w:rsidRDefault="00611745" w:rsidP="00611745">
            <w:r>
              <w:t>00:13:24:07</w:t>
            </w:r>
          </w:p>
        </w:tc>
        <w:tc>
          <w:tcPr>
            <w:tcW w:w="1698" w:type="dxa"/>
          </w:tcPr>
          <w:p w:rsidR="00611745" w:rsidRDefault="00611745" w:rsidP="00611745">
            <w:r>
              <w:t>Bobby Cole</w:t>
            </w:r>
          </w:p>
        </w:tc>
        <w:tc>
          <w:tcPr>
            <w:tcW w:w="1417" w:type="dxa"/>
          </w:tcPr>
          <w:p w:rsidR="00611745" w:rsidRDefault="00611745" w:rsidP="00611745">
            <w:r>
              <w:t>Si Publishing</w:t>
            </w:r>
          </w:p>
        </w:tc>
      </w:tr>
      <w:tr w:rsidR="00611745" w:rsidTr="009B26D8">
        <w:tc>
          <w:tcPr>
            <w:tcW w:w="2830" w:type="dxa"/>
          </w:tcPr>
          <w:p w:rsidR="00611745" w:rsidRDefault="00611745" w:rsidP="00611745">
            <w:r>
              <w:t>Scary Mysterious Music Bed</w:t>
            </w:r>
          </w:p>
        </w:tc>
        <w:tc>
          <w:tcPr>
            <w:tcW w:w="1698" w:type="dxa"/>
          </w:tcPr>
          <w:p w:rsidR="00611745" w:rsidRDefault="00611745" w:rsidP="009B26D8">
            <w:r>
              <w:t>00:14:07:13</w:t>
            </w:r>
          </w:p>
        </w:tc>
        <w:tc>
          <w:tcPr>
            <w:tcW w:w="1421" w:type="dxa"/>
          </w:tcPr>
          <w:p w:rsidR="00611745" w:rsidRDefault="00611745" w:rsidP="00611745">
            <w:r>
              <w:t>00:15:40:11</w:t>
            </w:r>
          </w:p>
        </w:tc>
        <w:tc>
          <w:tcPr>
            <w:tcW w:w="1698" w:type="dxa"/>
          </w:tcPr>
          <w:p w:rsidR="00611745" w:rsidRDefault="00611745" w:rsidP="00611745">
            <w:r>
              <w:t>Bobby Cole</w:t>
            </w:r>
          </w:p>
        </w:tc>
        <w:tc>
          <w:tcPr>
            <w:tcW w:w="1417" w:type="dxa"/>
          </w:tcPr>
          <w:p w:rsidR="00611745" w:rsidRDefault="00611745" w:rsidP="00611745">
            <w:r>
              <w:t>Si Publishing</w:t>
            </w:r>
          </w:p>
        </w:tc>
      </w:tr>
      <w:tr w:rsidR="00611745" w:rsidTr="009B26D8">
        <w:tc>
          <w:tcPr>
            <w:tcW w:w="2830" w:type="dxa"/>
          </w:tcPr>
          <w:p w:rsidR="00611745" w:rsidRDefault="00611745" w:rsidP="00611745">
            <w:r>
              <w:t>Scary Mysterious Music Bed</w:t>
            </w:r>
          </w:p>
        </w:tc>
        <w:tc>
          <w:tcPr>
            <w:tcW w:w="1698" w:type="dxa"/>
          </w:tcPr>
          <w:p w:rsidR="00611745" w:rsidRDefault="00611745" w:rsidP="009B26D8">
            <w:r>
              <w:t>00:16:57:09</w:t>
            </w:r>
          </w:p>
        </w:tc>
        <w:tc>
          <w:tcPr>
            <w:tcW w:w="1421" w:type="dxa"/>
          </w:tcPr>
          <w:p w:rsidR="00611745" w:rsidRDefault="00611745" w:rsidP="00611745">
            <w:r>
              <w:t>00:17:28:08</w:t>
            </w:r>
          </w:p>
        </w:tc>
        <w:tc>
          <w:tcPr>
            <w:tcW w:w="1698" w:type="dxa"/>
          </w:tcPr>
          <w:p w:rsidR="00611745" w:rsidRDefault="00611745" w:rsidP="00611745">
            <w:r>
              <w:t>Bobby Cole</w:t>
            </w:r>
          </w:p>
        </w:tc>
        <w:tc>
          <w:tcPr>
            <w:tcW w:w="1417" w:type="dxa"/>
          </w:tcPr>
          <w:p w:rsidR="00611745" w:rsidRDefault="00611745" w:rsidP="00611745">
            <w:r>
              <w:t>Si Publishing</w:t>
            </w:r>
          </w:p>
        </w:tc>
      </w:tr>
      <w:tr w:rsidR="00611745" w:rsidTr="009B26D8">
        <w:tc>
          <w:tcPr>
            <w:tcW w:w="2830" w:type="dxa"/>
          </w:tcPr>
          <w:p w:rsidR="00611745" w:rsidRDefault="00611745" w:rsidP="00611745">
            <w:r>
              <w:t>Sweet soft piano notes</w:t>
            </w:r>
          </w:p>
        </w:tc>
        <w:tc>
          <w:tcPr>
            <w:tcW w:w="1698" w:type="dxa"/>
          </w:tcPr>
          <w:p w:rsidR="00611745" w:rsidRDefault="00611745" w:rsidP="009B26D8">
            <w:r>
              <w:t>00:19:42:20</w:t>
            </w:r>
          </w:p>
        </w:tc>
        <w:tc>
          <w:tcPr>
            <w:tcW w:w="1421" w:type="dxa"/>
          </w:tcPr>
          <w:p w:rsidR="00611745" w:rsidRDefault="00611745" w:rsidP="00611745">
            <w:r>
              <w:t>00:20:03:05</w:t>
            </w:r>
          </w:p>
        </w:tc>
        <w:tc>
          <w:tcPr>
            <w:tcW w:w="1698" w:type="dxa"/>
          </w:tcPr>
          <w:p w:rsidR="00611745" w:rsidRDefault="00611745" w:rsidP="00611745">
            <w:r>
              <w:t>Bobby Cole</w:t>
            </w:r>
          </w:p>
        </w:tc>
        <w:tc>
          <w:tcPr>
            <w:tcW w:w="1417" w:type="dxa"/>
          </w:tcPr>
          <w:p w:rsidR="00611745" w:rsidRDefault="00611745" w:rsidP="00611745">
            <w:r>
              <w:t>Si Publishing</w:t>
            </w:r>
          </w:p>
        </w:tc>
      </w:tr>
      <w:tr w:rsidR="00611745" w:rsidTr="009B26D8">
        <w:tc>
          <w:tcPr>
            <w:tcW w:w="2830" w:type="dxa"/>
          </w:tcPr>
          <w:p w:rsidR="00611745" w:rsidRDefault="00611745" w:rsidP="00611745">
            <w:r>
              <w:t>Sweet soft piano notes</w:t>
            </w:r>
          </w:p>
        </w:tc>
        <w:tc>
          <w:tcPr>
            <w:tcW w:w="1698" w:type="dxa"/>
          </w:tcPr>
          <w:p w:rsidR="00611745" w:rsidRDefault="00611745" w:rsidP="009B26D8">
            <w:r>
              <w:t>00:21:51:03</w:t>
            </w:r>
          </w:p>
        </w:tc>
        <w:tc>
          <w:tcPr>
            <w:tcW w:w="1421" w:type="dxa"/>
          </w:tcPr>
          <w:p w:rsidR="00611745" w:rsidRDefault="00611745" w:rsidP="00611745">
            <w:r>
              <w:t>00:22:17:07</w:t>
            </w:r>
          </w:p>
        </w:tc>
        <w:tc>
          <w:tcPr>
            <w:tcW w:w="1698" w:type="dxa"/>
          </w:tcPr>
          <w:p w:rsidR="00611745" w:rsidRDefault="00611745" w:rsidP="00611745">
            <w:r>
              <w:t>Bobby Cole</w:t>
            </w:r>
          </w:p>
        </w:tc>
        <w:tc>
          <w:tcPr>
            <w:tcW w:w="1417" w:type="dxa"/>
          </w:tcPr>
          <w:p w:rsidR="00611745" w:rsidRDefault="00611745" w:rsidP="00611745">
            <w:r>
              <w:t>Si Publishing</w:t>
            </w:r>
          </w:p>
        </w:tc>
      </w:tr>
      <w:tr w:rsidR="00611745" w:rsidTr="009B26D8">
        <w:tc>
          <w:tcPr>
            <w:tcW w:w="2830" w:type="dxa"/>
          </w:tcPr>
          <w:p w:rsidR="00611745" w:rsidRDefault="00611745" w:rsidP="00611745">
            <w:r>
              <w:t>Scary Mysterious Music Bed</w:t>
            </w:r>
          </w:p>
        </w:tc>
        <w:tc>
          <w:tcPr>
            <w:tcW w:w="1698" w:type="dxa"/>
          </w:tcPr>
          <w:p w:rsidR="00611745" w:rsidRDefault="00611745" w:rsidP="009B26D8">
            <w:r>
              <w:t>00:16:57:09</w:t>
            </w:r>
          </w:p>
        </w:tc>
        <w:tc>
          <w:tcPr>
            <w:tcW w:w="1421" w:type="dxa"/>
          </w:tcPr>
          <w:p w:rsidR="00611745" w:rsidRDefault="00611745" w:rsidP="00611745">
            <w:r>
              <w:t>00:17:28:08</w:t>
            </w:r>
          </w:p>
        </w:tc>
        <w:tc>
          <w:tcPr>
            <w:tcW w:w="1698" w:type="dxa"/>
          </w:tcPr>
          <w:p w:rsidR="00611745" w:rsidRDefault="00611745" w:rsidP="00611745">
            <w:r>
              <w:t>Bobby Cole</w:t>
            </w:r>
          </w:p>
        </w:tc>
        <w:tc>
          <w:tcPr>
            <w:tcW w:w="1417" w:type="dxa"/>
          </w:tcPr>
          <w:p w:rsidR="00611745" w:rsidRDefault="00611745" w:rsidP="00611745">
            <w:r>
              <w:t>Si Publishing</w:t>
            </w:r>
          </w:p>
        </w:tc>
      </w:tr>
      <w:tr w:rsidR="00611745" w:rsidTr="009B26D8">
        <w:tc>
          <w:tcPr>
            <w:tcW w:w="2830" w:type="dxa"/>
          </w:tcPr>
          <w:p w:rsidR="00611745" w:rsidRDefault="00611745" w:rsidP="00611745">
            <w:r>
              <w:t>Rift Valley</w:t>
            </w:r>
          </w:p>
        </w:tc>
        <w:tc>
          <w:tcPr>
            <w:tcW w:w="1698" w:type="dxa"/>
          </w:tcPr>
          <w:p w:rsidR="00611745" w:rsidRDefault="00611745" w:rsidP="009B26D8">
            <w:r>
              <w:t>00:00:12:11</w:t>
            </w:r>
          </w:p>
        </w:tc>
        <w:tc>
          <w:tcPr>
            <w:tcW w:w="1421" w:type="dxa"/>
          </w:tcPr>
          <w:p w:rsidR="00611745" w:rsidRDefault="00611745" w:rsidP="00611745">
            <w:r>
              <w:t>00:01:21:22</w:t>
            </w:r>
          </w:p>
        </w:tc>
        <w:tc>
          <w:tcPr>
            <w:tcW w:w="1698" w:type="dxa"/>
          </w:tcPr>
          <w:p w:rsidR="00611745" w:rsidRDefault="00ED1BB7" w:rsidP="00611745">
            <w:r>
              <w:t>L. Pagiaro</w:t>
            </w:r>
          </w:p>
        </w:tc>
        <w:tc>
          <w:tcPr>
            <w:tcW w:w="1417" w:type="dxa"/>
          </w:tcPr>
          <w:p w:rsidR="00611745" w:rsidRDefault="00ED1BB7" w:rsidP="00611745">
            <w:r>
              <w:t>SkillMedia</w:t>
            </w:r>
          </w:p>
        </w:tc>
      </w:tr>
    </w:tbl>
    <w:p w:rsidR="00EF3332" w:rsidRDefault="00EF3332">
      <w:r>
        <w:br w:type="page"/>
      </w:r>
    </w:p>
    <w:p w:rsidR="00337BA3" w:rsidRDefault="00337BA3"/>
    <w:sectPr w:rsidR="00337BA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B95" w:rsidRDefault="00644B95" w:rsidP="00EF3332">
      <w:pPr>
        <w:spacing w:after="0" w:line="240" w:lineRule="auto"/>
      </w:pPr>
      <w:r>
        <w:separator/>
      </w:r>
    </w:p>
  </w:endnote>
  <w:endnote w:type="continuationSeparator" w:id="0">
    <w:p w:rsidR="00644B95" w:rsidRDefault="00644B95" w:rsidP="00EF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B95" w:rsidRDefault="00644B95" w:rsidP="00EF3332">
      <w:pPr>
        <w:spacing w:after="0" w:line="240" w:lineRule="auto"/>
      </w:pPr>
      <w:r>
        <w:separator/>
      </w:r>
    </w:p>
  </w:footnote>
  <w:footnote w:type="continuationSeparator" w:id="0">
    <w:p w:rsidR="00644B95" w:rsidRDefault="00644B95" w:rsidP="00EF3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32" w:rsidRPr="00611745" w:rsidRDefault="00EF3332" w:rsidP="006117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32"/>
    <w:rsid w:val="001514CC"/>
    <w:rsid w:val="00337BA3"/>
    <w:rsid w:val="00433243"/>
    <w:rsid w:val="00611745"/>
    <w:rsid w:val="00624653"/>
    <w:rsid w:val="00644B95"/>
    <w:rsid w:val="0069788F"/>
    <w:rsid w:val="00847B43"/>
    <w:rsid w:val="009B26D8"/>
    <w:rsid w:val="00A020D0"/>
    <w:rsid w:val="00A247A4"/>
    <w:rsid w:val="00C1134B"/>
    <w:rsid w:val="00D429FE"/>
    <w:rsid w:val="00ED1BB7"/>
    <w:rsid w:val="00EF3332"/>
    <w:rsid w:val="00F7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AA844-742F-4E91-AC77-2600978E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F3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F3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3332"/>
  </w:style>
  <w:style w:type="paragraph" w:styleId="Rodap">
    <w:name w:val="footer"/>
    <w:basedOn w:val="Normal"/>
    <w:link w:val="RodapChar"/>
    <w:uiPriority w:val="99"/>
    <w:unhideWhenUsed/>
    <w:rsid w:val="00EF3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8BF2A-BA02-4E05-8B3D-93007F29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Zimmermann</dc:creator>
  <cp:keywords/>
  <dc:description/>
  <cp:lastModifiedBy>Pedro Zimmermann</cp:lastModifiedBy>
  <cp:revision>10</cp:revision>
  <dcterms:created xsi:type="dcterms:W3CDTF">2020-04-27T04:50:00Z</dcterms:created>
  <dcterms:modified xsi:type="dcterms:W3CDTF">2020-05-07T15:17:00Z</dcterms:modified>
</cp:coreProperties>
</file>